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2F" w:rsidRDefault="00E1252F" w:rsidP="00D671CD">
      <w:pPr>
        <w:pStyle w:val="Ttulo1"/>
        <w:spacing w:before="96" w:line="237" w:lineRule="auto"/>
        <w:ind w:left="2098" w:right="2095" w:firstLine="681"/>
        <w:jc w:val="center"/>
        <w:rPr>
          <w:u w:val="thick"/>
        </w:rPr>
      </w:pPr>
      <w:bookmarkStart w:id="0" w:name="_GoBack"/>
      <w:bookmarkEnd w:id="0"/>
    </w:p>
    <w:p w:rsidR="00C45368" w:rsidRDefault="00C45368" w:rsidP="00D671CD">
      <w:pPr>
        <w:pStyle w:val="Ttulo1"/>
        <w:spacing w:before="96" w:line="237" w:lineRule="auto"/>
        <w:ind w:right="2095"/>
        <w:jc w:val="center"/>
      </w:pPr>
      <w:r>
        <w:rPr>
          <w:u w:val="thick"/>
        </w:rPr>
        <w:t>FORMULARIO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POSTULACIÓN</w:t>
      </w:r>
      <w:r>
        <w:rPr>
          <w:spacing w:val="1"/>
        </w:rPr>
        <w:t xml:space="preserve"> </w:t>
      </w:r>
      <w:r w:rsidR="00D671CD">
        <w:rPr>
          <w:u w:val="thick"/>
        </w:rPr>
        <w:t>PROPUESTA PÚBLICA CAFETERIA SEPTIEMBRE 2024 - MARZO 2025</w:t>
      </w:r>
    </w:p>
    <w:p w:rsidR="00C45368" w:rsidRDefault="00C45368" w:rsidP="00C45368">
      <w:pPr>
        <w:pStyle w:val="Textoindependiente"/>
        <w:rPr>
          <w:rFonts w:ascii="Arial"/>
          <w:b/>
          <w:sz w:val="20"/>
        </w:rPr>
      </w:pPr>
    </w:p>
    <w:p w:rsidR="00C45368" w:rsidRDefault="00C45368" w:rsidP="00C45368">
      <w:pPr>
        <w:pStyle w:val="Textoindependiente"/>
        <w:spacing w:before="3"/>
        <w:rPr>
          <w:rFonts w:ascii="Arial"/>
          <w:b/>
          <w:sz w:val="16"/>
        </w:rPr>
      </w:pPr>
    </w:p>
    <w:p w:rsidR="0089646C" w:rsidRPr="0089646C" w:rsidRDefault="0089646C" w:rsidP="0089646C">
      <w:pPr>
        <w:widowControl/>
        <w:autoSpaceDE/>
        <w:autoSpaceDN/>
        <w:rPr>
          <w:rFonts w:ascii="Arial" w:eastAsiaTheme="minorHAnsi" w:hAnsi="Arial" w:cs="Arial"/>
          <w:color w:val="000000" w:themeColor="text1"/>
        </w:rPr>
      </w:pPr>
    </w:p>
    <w:p w:rsidR="0089646C" w:rsidRPr="0089646C" w:rsidRDefault="0089646C" w:rsidP="0089646C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t>Antecedentes del Postulante</w:t>
      </w:r>
    </w:p>
    <w:p w:rsidR="0089646C" w:rsidRPr="0089646C" w:rsidRDefault="0089646C" w:rsidP="0089646C">
      <w:pPr>
        <w:widowControl/>
        <w:autoSpaceDE/>
        <w:autoSpaceDN/>
        <w:ind w:left="720"/>
        <w:rPr>
          <w:rFonts w:ascii="Arial" w:eastAsiaTheme="minorHAnsi" w:hAnsi="Arial" w:cs="Arial"/>
          <w:color w:val="000000" w:themeColor="text1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Nombre del Postulante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Persona Natural o Jurídica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R.U.T </w:t>
            </w: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Dirección comercial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Nombre del Representante 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R.U.N del Representante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Fecha de nacimiento </w:t>
            </w: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(AA/BB/CCCC)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Domicilio Personal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Localidad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Teléfono de contacto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Correo Electrónico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671CD" w:rsidRPr="0089646C" w:rsidRDefault="00D671CD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ind w:left="720"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lastRenderedPageBreak/>
        <w:t xml:space="preserve">Características </w:t>
      </w:r>
      <w:r w:rsidR="00D671CD">
        <w:rPr>
          <w:rFonts w:ascii="Arial" w:eastAsiaTheme="minorHAnsi" w:hAnsi="Arial" w:cs="Arial"/>
          <w:b/>
          <w:color w:val="000000" w:themeColor="text1"/>
        </w:rPr>
        <w:t>de la propuesta</w:t>
      </w: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Antigüedad del Negocio 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</w:t>
            </w:r>
            <w:r w:rsidR="000E0C8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en</w:t>
            </w: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 meses)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Breve reseña d</w:t>
            </w:r>
            <w:r w:rsidR="000E0C87">
              <w:rPr>
                <w:rFonts w:ascii="Arial" w:eastAsiaTheme="minorHAnsi" w:hAnsi="Arial" w:cs="Arial"/>
                <w:color w:val="000000" w:themeColor="text1"/>
              </w:rPr>
              <w:t>e la propuesta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 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256" w:type="dxa"/>
          </w:tcPr>
          <w:p w:rsidR="0089646C" w:rsidRDefault="0089646C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Nombre de Fantasía </w:t>
            </w:r>
          </w:p>
          <w:p w:rsidR="000E0C87" w:rsidRDefault="000E0C87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0E0C87" w:rsidRDefault="000E0C87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0E0C87" w:rsidRPr="0089646C" w:rsidRDefault="000E0C87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0E0C87" w:rsidRPr="0089646C" w:rsidTr="002450AE">
        <w:tc>
          <w:tcPr>
            <w:tcW w:w="3256" w:type="dxa"/>
          </w:tcPr>
          <w:p w:rsidR="000E0C87" w:rsidRDefault="000E0C87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</w:rPr>
              <w:t>Valor mensual de la propuesta (en pesos)</w:t>
            </w:r>
          </w:p>
          <w:p w:rsidR="005A44FC" w:rsidRPr="0089646C" w:rsidRDefault="005A44FC" w:rsidP="000E0C87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0E0C87" w:rsidRPr="0089646C" w:rsidRDefault="000E0C87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0E0C87" w:rsidRDefault="000E0C87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0E0C87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0E0C87">
      <w:pPr>
        <w:widowControl/>
        <w:numPr>
          <w:ilvl w:val="0"/>
          <w:numId w:val="4"/>
        </w:numPr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lastRenderedPageBreak/>
        <w:t>Descripción de la propuesta</w:t>
      </w:r>
    </w:p>
    <w:p w:rsidR="0089646C" w:rsidRPr="0089646C" w:rsidRDefault="0089646C" w:rsidP="000E0C87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16"/>
          <w:szCs w:val="16"/>
        </w:rPr>
      </w:pPr>
    </w:p>
    <w:p w:rsidR="0089646C" w:rsidRPr="0089646C" w:rsidRDefault="0089646C" w:rsidP="000E0C87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89646C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Instrucciones: </w:t>
      </w:r>
    </w:p>
    <w:p w:rsidR="0089646C" w:rsidRPr="0089646C" w:rsidRDefault="0089646C" w:rsidP="000E0C87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:rsidR="0089646C" w:rsidRPr="008A0650" w:rsidRDefault="0089646C" w:rsidP="000E0C87">
      <w:pPr>
        <w:widowControl/>
        <w:numPr>
          <w:ilvl w:val="0"/>
          <w:numId w:val="5"/>
        </w:numPr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A0650">
        <w:rPr>
          <w:rFonts w:ascii="Arial" w:eastAsiaTheme="minorHAnsi" w:hAnsi="Arial" w:cs="Arial"/>
          <w:color w:val="000000" w:themeColor="text1"/>
          <w:sz w:val="20"/>
          <w:szCs w:val="20"/>
        </w:rPr>
        <w:t>Responda las siguientes preguntas con letra clara y legible, cuidando su redacción.</w:t>
      </w:r>
    </w:p>
    <w:p w:rsidR="0089646C" w:rsidRPr="008A0650" w:rsidRDefault="0089646C" w:rsidP="000E0C87">
      <w:pPr>
        <w:widowControl/>
        <w:numPr>
          <w:ilvl w:val="0"/>
          <w:numId w:val="5"/>
        </w:numPr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A06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Favor, respete el espacio asignado para responder. </w:t>
      </w:r>
    </w:p>
    <w:p w:rsidR="0089646C" w:rsidRPr="008A0650" w:rsidRDefault="0089646C" w:rsidP="000E0C87">
      <w:pPr>
        <w:widowControl/>
        <w:numPr>
          <w:ilvl w:val="0"/>
          <w:numId w:val="5"/>
        </w:numPr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A06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No olvide adjuntar documentos señalados en las bases del concurso. </w:t>
      </w:r>
    </w:p>
    <w:p w:rsidR="0089646C" w:rsidRPr="0089646C" w:rsidRDefault="0089646C" w:rsidP="000E0C87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9646C" w:rsidRPr="008A0650" w:rsidRDefault="008A0650" w:rsidP="000E0C87">
      <w:pPr>
        <w:widowControl/>
        <w:numPr>
          <w:ilvl w:val="1"/>
          <w:numId w:val="4"/>
        </w:numPr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  <w:r w:rsidRPr="008A0650">
        <w:rPr>
          <w:rFonts w:ascii="Arial" w:eastAsiaTheme="minorHAnsi" w:hAnsi="Arial" w:cs="Arial"/>
          <w:color w:val="000000" w:themeColor="text1"/>
        </w:rPr>
        <w:t>Detalle la oferta gastronómica a ofrecer, señalando los productos, formato de medida y valor por cada unidad.</w:t>
      </w:r>
    </w:p>
    <w:p w:rsidR="0089646C" w:rsidRPr="008A0650" w:rsidRDefault="0089646C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89646C" w:rsidRPr="008A0650" w:rsidRDefault="0089646C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b/>
          <w:color w:val="000000" w:themeColor="text1"/>
        </w:rPr>
      </w:pPr>
      <w:r w:rsidRPr="008A0650">
        <w:rPr>
          <w:rFonts w:ascii="Arial" w:eastAsiaTheme="minorHAnsi" w:hAnsi="Arial" w:cs="Arial"/>
          <w:b/>
          <w:color w:val="000000" w:themeColor="text1"/>
        </w:rPr>
        <w:t>Ejemplo</w:t>
      </w:r>
    </w:p>
    <w:p w:rsidR="008A0650" w:rsidRPr="008A0650" w:rsidRDefault="008A0650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b/>
          <w:color w:val="000000" w:themeColor="text1"/>
        </w:rPr>
      </w:pPr>
    </w:p>
    <w:tbl>
      <w:tblPr>
        <w:tblStyle w:val="Tablaconcuadrcula1"/>
        <w:tblW w:w="0" w:type="auto"/>
        <w:tblInd w:w="988" w:type="dxa"/>
        <w:tblLook w:val="04A0" w:firstRow="1" w:lastRow="0" w:firstColumn="1" w:lastColumn="0" w:noHBand="0" w:noVBand="1"/>
      </w:tblPr>
      <w:tblGrid>
        <w:gridCol w:w="4085"/>
        <w:gridCol w:w="2072"/>
        <w:gridCol w:w="1683"/>
      </w:tblGrid>
      <w:tr w:rsidR="0089646C" w:rsidRPr="008A0650" w:rsidTr="002450AE">
        <w:tc>
          <w:tcPr>
            <w:tcW w:w="4085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Producto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</w:p>
        </w:tc>
        <w:tc>
          <w:tcPr>
            <w:tcW w:w="207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Valor unitario</w:t>
            </w:r>
          </w:p>
        </w:tc>
      </w:tr>
      <w:tr w:rsidR="0089646C" w:rsidRPr="008A0650" w:rsidTr="002450AE">
        <w:tc>
          <w:tcPr>
            <w:tcW w:w="4085" w:type="dxa"/>
          </w:tcPr>
          <w:p w:rsidR="0089646C" w:rsidRPr="008A0650" w:rsidRDefault="008A0650" w:rsidP="000E0C87">
            <w:pPr>
              <w:pStyle w:val="Default"/>
              <w:jc w:val="both"/>
              <w:rPr>
                <w:sz w:val="22"/>
                <w:szCs w:val="22"/>
              </w:rPr>
            </w:pPr>
            <w:r w:rsidRPr="008A0650">
              <w:rPr>
                <w:sz w:val="22"/>
                <w:szCs w:val="22"/>
              </w:rPr>
              <w:t>Cazuela de vacuno individual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2" w:type="dxa"/>
          </w:tcPr>
          <w:p w:rsidR="0089646C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plato</w:t>
            </w:r>
          </w:p>
        </w:tc>
        <w:tc>
          <w:tcPr>
            <w:tcW w:w="1683" w:type="dxa"/>
          </w:tcPr>
          <w:p w:rsidR="0089646C" w:rsidRPr="008A0650" w:rsidRDefault="0089646C" w:rsidP="008A0650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$</w:t>
            </w:r>
            <w:r w:rsidR="008A0650" w:rsidRPr="008A0650">
              <w:rPr>
                <w:rFonts w:ascii="Arial" w:eastAsiaTheme="minorHAnsi" w:hAnsi="Arial" w:cs="Arial"/>
                <w:color w:val="000000" w:themeColor="text1"/>
              </w:rPr>
              <w:t>5.000</w:t>
            </w:r>
          </w:p>
        </w:tc>
      </w:tr>
    </w:tbl>
    <w:p w:rsidR="0089646C" w:rsidRPr="008A0650" w:rsidRDefault="0089646C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  <w:r w:rsidRPr="008A0650">
        <w:rPr>
          <w:rFonts w:ascii="Arial" w:eastAsiaTheme="minorHAnsi" w:hAnsi="Arial" w:cs="Arial"/>
          <w:color w:val="000000" w:themeColor="text1"/>
        </w:rPr>
        <w:t xml:space="preserve">  </w:t>
      </w:r>
    </w:p>
    <w:tbl>
      <w:tblPr>
        <w:tblStyle w:val="Tablaconcuadrcula1"/>
        <w:tblW w:w="0" w:type="auto"/>
        <w:tblInd w:w="988" w:type="dxa"/>
        <w:tblLook w:val="04A0" w:firstRow="1" w:lastRow="0" w:firstColumn="1" w:lastColumn="0" w:noHBand="0" w:noVBand="1"/>
      </w:tblPr>
      <w:tblGrid>
        <w:gridCol w:w="4084"/>
        <w:gridCol w:w="2073"/>
        <w:gridCol w:w="1683"/>
      </w:tblGrid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Producto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b/>
                <w:color w:val="000000" w:themeColor="text1"/>
              </w:rPr>
              <w:t>Valor unitario</w:t>
            </w: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 xml:space="preserve">  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408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A0650" w:rsidRPr="008A0650" w:rsidTr="002450AE">
        <w:tc>
          <w:tcPr>
            <w:tcW w:w="4084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A0650" w:rsidRPr="008A0650" w:rsidTr="002450AE">
        <w:tc>
          <w:tcPr>
            <w:tcW w:w="4084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A0650" w:rsidRDefault="0089646C" w:rsidP="000E0C87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8A0650" w:rsidRPr="008A0650" w:rsidRDefault="008A0650" w:rsidP="000E0C87">
      <w:pPr>
        <w:pStyle w:val="Default"/>
        <w:rPr>
          <w:sz w:val="22"/>
          <w:szCs w:val="22"/>
        </w:rPr>
      </w:pPr>
    </w:p>
    <w:p w:rsidR="008A0650" w:rsidRDefault="008A0650" w:rsidP="008A0650">
      <w:pPr>
        <w:widowControl/>
        <w:numPr>
          <w:ilvl w:val="1"/>
          <w:numId w:val="4"/>
        </w:numPr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lastRenderedPageBreak/>
        <w:t>¿Cuáles son las tres principales razones, por la cual sus ofertas de servicios gastronómicos son pertinentes de estar en el centro cultural de Monte Patria?</w:t>
      </w:r>
    </w:p>
    <w:p w:rsidR="0089646C" w:rsidRPr="008A0650" w:rsidRDefault="008A0650" w:rsidP="008A0650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  <w:r w:rsidRPr="008A0650">
        <w:rPr>
          <w:rFonts w:ascii="Arial" w:eastAsiaTheme="minorHAnsi" w:hAnsi="Arial" w:cs="Arial"/>
          <w:color w:val="000000" w:themeColor="text1"/>
        </w:rPr>
        <w:t xml:space="preserve"> </w:t>
      </w: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89646C" w:rsidRPr="008A0650" w:rsidTr="002450AE">
        <w:tc>
          <w:tcPr>
            <w:tcW w:w="849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Pr="008A0650" w:rsidRDefault="00130828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A0650" w:rsidRDefault="0089646C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89646C" w:rsidRDefault="0089646C" w:rsidP="008A0650">
      <w:pPr>
        <w:widowControl/>
        <w:numPr>
          <w:ilvl w:val="1"/>
          <w:numId w:val="4"/>
        </w:numPr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  <w:r w:rsidRPr="008A0650">
        <w:rPr>
          <w:rFonts w:ascii="Arial" w:eastAsiaTheme="minorHAnsi" w:hAnsi="Arial" w:cs="Arial"/>
          <w:color w:val="000000" w:themeColor="text1"/>
          <w:lang w:val="es-CL"/>
        </w:rPr>
        <w:t xml:space="preserve"> </w:t>
      </w:r>
      <w:r w:rsidR="008A0650">
        <w:rPr>
          <w:rFonts w:ascii="Arial" w:eastAsiaTheme="minorHAnsi" w:hAnsi="Arial" w:cs="Arial"/>
          <w:color w:val="000000" w:themeColor="text1"/>
          <w:lang w:val="es-CL"/>
        </w:rPr>
        <w:t xml:space="preserve">¿Cuáles son las tres acciones </w:t>
      </w:r>
      <w:r w:rsidR="005A44FC">
        <w:rPr>
          <w:rFonts w:ascii="Arial" w:eastAsiaTheme="minorHAnsi" w:hAnsi="Arial" w:cs="Arial"/>
          <w:color w:val="000000" w:themeColor="text1"/>
          <w:lang w:val="es-CL"/>
        </w:rPr>
        <w:t>más</w:t>
      </w:r>
      <w:r w:rsidR="008A0650">
        <w:rPr>
          <w:rFonts w:ascii="Arial" w:eastAsiaTheme="minorHAnsi" w:hAnsi="Arial" w:cs="Arial"/>
          <w:color w:val="000000" w:themeColor="text1"/>
          <w:lang w:val="es-CL"/>
        </w:rPr>
        <w:t xml:space="preserve"> relevantes, para que su propuesta sea un aporte a la propuesta de valor del Centro Cultural de Monte Patria?</w:t>
      </w:r>
    </w:p>
    <w:p w:rsidR="008A0650" w:rsidRPr="008A0650" w:rsidRDefault="008A0650" w:rsidP="008A0650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89646C" w:rsidRPr="008A0650" w:rsidTr="002450AE">
        <w:tc>
          <w:tcPr>
            <w:tcW w:w="8494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P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A0650" w:rsidRDefault="008A0650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Pr="008A0650" w:rsidRDefault="00130828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A0650" w:rsidRDefault="0089646C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2A28AE" w:rsidRDefault="002A28AE" w:rsidP="002A28AE">
      <w:pPr>
        <w:widowControl/>
        <w:numPr>
          <w:ilvl w:val="1"/>
          <w:numId w:val="4"/>
        </w:numPr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Señale claramente a </w:t>
      </w:r>
      <w:r w:rsidR="00130828">
        <w:rPr>
          <w:rFonts w:ascii="Arial" w:eastAsiaTheme="minorHAnsi" w:hAnsi="Arial" w:cs="Arial"/>
          <w:color w:val="000000" w:themeColor="text1"/>
        </w:rPr>
        <w:t>su equipo</w:t>
      </w:r>
      <w:r>
        <w:rPr>
          <w:rFonts w:ascii="Arial" w:eastAsiaTheme="minorHAnsi" w:hAnsi="Arial" w:cs="Arial"/>
          <w:color w:val="000000" w:themeColor="text1"/>
        </w:rPr>
        <w:t xml:space="preserve"> de trabajo</w:t>
      </w:r>
      <w:r w:rsidR="003857BA">
        <w:rPr>
          <w:rFonts w:ascii="Arial" w:eastAsiaTheme="minorHAnsi" w:hAnsi="Arial" w:cs="Arial"/>
          <w:color w:val="000000" w:themeColor="text1"/>
        </w:rPr>
        <w:t xml:space="preserve"> </w:t>
      </w:r>
      <w:r w:rsidR="00130828">
        <w:rPr>
          <w:rFonts w:ascii="Arial" w:eastAsiaTheme="minorHAnsi" w:hAnsi="Arial" w:cs="Arial"/>
          <w:color w:val="000000" w:themeColor="text1"/>
        </w:rPr>
        <w:t xml:space="preserve">(cantidad, funciones, entre otros), que garantice el adecuado funcionamiento de su propuesta. </w:t>
      </w:r>
    </w:p>
    <w:p w:rsidR="002A28AE" w:rsidRPr="002A28AE" w:rsidRDefault="002A28AE" w:rsidP="002A28AE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2A28AE" w:rsidRPr="008A0650" w:rsidTr="00FC2BF9">
        <w:tc>
          <w:tcPr>
            <w:tcW w:w="8494" w:type="dxa"/>
          </w:tcPr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426374" w:rsidRPr="008A0650" w:rsidRDefault="00426374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2A28AE" w:rsidRDefault="002A28AE" w:rsidP="00130828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2A28AE" w:rsidRPr="002A28AE" w:rsidRDefault="002A28AE" w:rsidP="002A28AE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2A28AE" w:rsidRDefault="002A28AE" w:rsidP="002A28AE">
      <w:pPr>
        <w:widowControl/>
        <w:numPr>
          <w:ilvl w:val="1"/>
          <w:numId w:val="4"/>
        </w:numPr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  <w:lang w:val="es-CL"/>
        </w:rPr>
        <w:t>Detalle los equipamientos, electrodomésticos, mobiliarios, entre otros, que garantice el buen funcionamiento de su propuesta en el Centro Cultural de Monte Patria.</w:t>
      </w:r>
    </w:p>
    <w:p w:rsidR="002A28AE" w:rsidRPr="008A0650" w:rsidRDefault="002A28AE" w:rsidP="002A28AE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2A28AE" w:rsidRPr="008A0650" w:rsidTr="00FC2BF9">
        <w:tc>
          <w:tcPr>
            <w:tcW w:w="8494" w:type="dxa"/>
          </w:tcPr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Pr="008A0650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2A28AE" w:rsidRDefault="002A28AE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130828" w:rsidRPr="008A0650" w:rsidRDefault="00130828" w:rsidP="00FC2BF9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Default="0089646C" w:rsidP="008A0650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8A0650" w:rsidRPr="008A0650" w:rsidRDefault="008A0650" w:rsidP="000E0C87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2526"/>
        <w:gridCol w:w="5222"/>
      </w:tblGrid>
      <w:tr w:rsidR="0089646C" w:rsidRPr="008A0650" w:rsidTr="002450AE">
        <w:tc>
          <w:tcPr>
            <w:tcW w:w="257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Fecha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257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Nombre Postulante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257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RUT Postulante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A0650" w:rsidTr="002450AE">
        <w:tc>
          <w:tcPr>
            <w:tcW w:w="257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A0650">
              <w:rPr>
                <w:rFonts w:ascii="Arial" w:eastAsiaTheme="minorHAnsi" w:hAnsi="Arial" w:cs="Arial"/>
                <w:color w:val="000000" w:themeColor="text1"/>
              </w:rPr>
              <w:t>Firma Postulante</w:t>
            </w:r>
          </w:p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A0650" w:rsidRDefault="0089646C" w:rsidP="000E0C87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A0650" w:rsidRDefault="0089646C" w:rsidP="000E0C87">
      <w:pPr>
        <w:widowControl/>
        <w:autoSpaceDE/>
        <w:autoSpaceDN/>
        <w:jc w:val="both"/>
        <w:rPr>
          <w:rFonts w:ascii="Arial" w:eastAsiaTheme="minorHAnsi" w:hAnsi="Arial" w:cs="Arial"/>
        </w:rPr>
      </w:pPr>
    </w:p>
    <w:p w:rsidR="0089646C" w:rsidRPr="008A0650" w:rsidRDefault="0089646C" w:rsidP="000E0C87">
      <w:pPr>
        <w:pStyle w:val="Textoindependiente"/>
        <w:rPr>
          <w:rFonts w:ascii="Arial"/>
          <w:b/>
        </w:rPr>
      </w:pPr>
    </w:p>
    <w:p w:rsidR="0089646C" w:rsidRPr="008A0650" w:rsidRDefault="0089646C" w:rsidP="000E0C87">
      <w:pPr>
        <w:pStyle w:val="Textoindependiente"/>
        <w:rPr>
          <w:rFonts w:ascii="Arial"/>
          <w:b/>
        </w:rPr>
      </w:pPr>
    </w:p>
    <w:p w:rsidR="0089646C" w:rsidRPr="008A0650" w:rsidRDefault="0089646C" w:rsidP="000E0C87">
      <w:pPr>
        <w:pStyle w:val="Textoindependiente"/>
        <w:rPr>
          <w:rFonts w:ascii="Arial"/>
          <w:b/>
        </w:rPr>
      </w:pPr>
    </w:p>
    <w:sectPr w:rsidR="0089646C" w:rsidRPr="008A06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7E" w:rsidRDefault="0099737E" w:rsidP="00C45368">
      <w:r>
        <w:separator/>
      </w:r>
    </w:p>
  </w:endnote>
  <w:endnote w:type="continuationSeparator" w:id="0">
    <w:p w:rsidR="0099737E" w:rsidRDefault="0099737E" w:rsidP="00C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7E" w:rsidRDefault="0099737E" w:rsidP="00C45368">
      <w:r>
        <w:separator/>
      </w:r>
    </w:p>
  </w:footnote>
  <w:footnote w:type="continuationSeparator" w:id="0">
    <w:p w:rsidR="0099737E" w:rsidRDefault="0099737E" w:rsidP="00C4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8" w:rsidRDefault="00C4536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4070350</wp:posOffset>
              </wp:positionH>
              <wp:positionV relativeFrom="topMargin">
                <wp:align>bottom</wp:align>
              </wp:positionV>
              <wp:extent cx="3179445" cy="502285"/>
              <wp:effectExtent l="0" t="0" r="1905" b="1206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368" w:rsidRDefault="00C45368" w:rsidP="00C45368">
                          <w:pPr>
                            <w:pStyle w:val="Textoindependiente"/>
                            <w:spacing w:before="13"/>
                            <w:ind w:left="20" w:right="18" w:firstLine="1402"/>
                            <w:jc w:val="right"/>
                          </w:pPr>
                          <w:r>
                            <w:t>Dirección de Desarrollo Comunitario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Departamento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Productivo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D671CD">
                            <w:t>Turismo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0.5pt;margin-top:0;width:250.35pt;height:3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" filled="f" stroked="f">
              <v:textbox inset="0,0,0,0">
                <w:txbxContent>
                  <w:p w:rsidR="00C45368" w:rsidRDefault="00C45368" w:rsidP="00C45368">
                    <w:pPr>
                      <w:pStyle w:val="Textoindependiente"/>
                      <w:spacing w:before="13"/>
                      <w:ind w:left="20" w:right="18" w:firstLine="1402"/>
                      <w:jc w:val="right"/>
                    </w:pPr>
                    <w:r>
                      <w:t>Dirección de Desarrollo Comunitario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Departamento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Productivo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D671CD">
                      <w:t>Turismo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5B353DBD" wp14:editId="248E6802">
          <wp:simplePos x="0" y="0"/>
          <wp:positionH relativeFrom="margin">
            <wp:posOffset>-400050</wp:posOffset>
          </wp:positionH>
          <wp:positionV relativeFrom="page">
            <wp:posOffset>219075</wp:posOffset>
          </wp:positionV>
          <wp:extent cx="523875" cy="528301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28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C2A"/>
    <w:multiLevelType w:val="hybridMultilevel"/>
    <w:tmpl w:val="FC7855AC"/>
    <w:lvl w:ilvl="0" w:tplc="24D2D3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92E4F22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3EC0C83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5262DD9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C9D80F2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74C2AA1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D30347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4F049F3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E0EEE7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6A7D78"/>
    <w:multiLevelType w:val="multilevel"/>
    <w:tmpl w:val="F3C0CC24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1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7BEE"/>
    <w:multiLevelType w:val="multilevel"/>
    <w:tmpl w:val="F3C0CC24"/>
    <w:lvl w:ilvl="0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8" w:hanging="72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8"/>
    <w:rsid w:val="000E0C87"/>
    <w:rsid w:val="00130828"/>
    <w:rsid w:val="00220CAF"/>
    <w:rsid w:val="002A28AE"/>
    <w:rsid w:val="00372B10"/>
    <w:rsid w:val="003857BA"/>
    <w:rsid w:val="00426374"/>
    <w:rsid w:val="0059396E"/>
    <w:rsid w:val="005A44FC"/>
    <w:rsid w:val="0089646C"/>
    <w:rsid w:val="008A0650"/>
    <w:rsid w:val="0099737E"/>
    <w:rsid w:val="00BE7DDB"/>
    <w:rsid w:val="00C43F0F"/>
    <w:rsid w:val="00C45368"/>
    <w:rsid w:val="00D671CD"/>
    <w:rsid w:val="00D7377A"/>
    <w:rsid w:val="00E1252F"/>
    <w:rsid w:val="00ED14C7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F4C23-0F37-4CAC-8403-43505F1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3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C45368"/>
    <w:pPr>
      <w:spacing w:before="94"/>
      <w:ind w:left="840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45368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45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536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5368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C45368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C45368"/>
  </w:style>
  <w:style w:type="table" w:styleId="Tablaconcuadrcula">
    <w:name w:val="Table Grid"/>
    <w:basedOn w:val="Tablanormal"/>
    <w:uiPriority w:val="39"/>
    <w:rsid w:val="00C453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53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3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53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68"/>
    <w:rPr>
      <w:rFonts w:ascii="Arial MT" w:eastAsia="Arial MT" w:hAnsi="Arial MT" w:cs="Arial MT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646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2</cp:revision>
  <dcterms:created xsi:type="dcterms:W3CDTF">2024-09-09T20:03:00Z</dcterms:created>
  <dcterms:modified xsi:type="dcterms:W3CDTF">2024-09-09T20:03:00Z</dcterms:modified>
</cp:coreProperties>
</file>